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7A6" w:rsidRDefault="0073520F">
      <w:pPr>
        <w:pStyle w:val="1"/>
        <w:spacing w:after="200"/>
      </w:pPr>
      <w:r>
        <w:t>Обучение детей правилам безопасности дорожного движения, по-прежнему, остается</w:t>
      </w:r>
      <w:r>
        <w:br/>
        <w:t xml:space="preserve">одной из важнейших задач дошкольного образования. </w:t>
      </w:r>
      <w:r>
        <w:rPr>
          <w:color w:val="000000"/>
        </w:rPr>
        <w:t>В рамках пр</w:t>
      </w:r>
      <w:r w:rsidR="00D44FEF">
        <w:rPr>
          <w:color w:val="000000"/>
        </w:rPr>
        <w:t>оведения месячника с</w:t>
      </w:r>
      <w:r w:rsidR="00D44FEF">
        <w:rPr>
          <w:color w:val="000000"/>
        </w:rPr>
        <w:br/>
        <w:t>25. 08.2025г. по 25. 09.2025</w:t>
      </w:r>
      <w:r>
        <w:rPr>
          <w:color w:val="000000"/>
        </w:rPr>
        <w:t>г. по безопасности дорожного движения в МКДОУ</w:t>
      </w:r>
      <w:r>
        <w:rPr>
          <w:color w:val="000000"/>
        </w:rPr>
        <w:br/>
        <w:t>Приморский детский сад «Сказка» был проведен ряд занятий.</w:t>
      </w:r>
    </w:p>
    <w:p w:rsidR="00AD57A6" w:rsidRDefault="0073520F">
      <w:pPr>
        <w:pStyle w:val="1"/>
        <w:spacing w:after="200"/>
      </w:pPr>
      <w:r>
        <w:t>Во всех возрастных группах проводились беседы по вопросам «Что такое дорога? Из</w:t>
      </w:r>
      <w:r>
        <w:br/>
        <w:t>каких элементов состоит дорога? Что такое транспорт и как себя нужно в нём вести? Что</w:t>
      </w:r>
      <w:r>
        <w:br/>
        <w:t>такое светофор? И для чего нужны дорожные знаки?»</w:t>
      </w:r>
      <w:r>
        <w:rPr>
          <w:color w:val="000000"/>
        </w:rPr>
        <w:t>.</w:t>
      </w:r>
    </w:p>
    <w:p w:rsidR="00AD57A6" w:rsidRDefault="0073520F">
      <w:pPr>
        <w:pStyle w:val="1"/>
        <w:spacing w:after="760"/>
      </w:pPr>
      <w:r>
        <w:rPr>
          <w:color w:val="222222"/>
        </w:rPr>
        <w:t xml:space="preserve">Так же с </w:t>
      </w:r>
      <w:r>
        <w:t>детьми были рассмотрены иллюстрации с дорожными ситуациями на</w:t>
      </w:r>
      <w:r>
        <w:br/>
        <w:t>улице, направленными на формирование правильного поведения на дороге: «Как идём мы</w:t>
      </w:r>
      <w:r>
        <w:br/>
        <w:t>в детский сад?», «А как бы ты поступил в этой ситуации?» «Какие бывают</w:t>
      </w:r>
      <w:r>
        <w:br/>
        <w:t>автомобили».</w:t>
      </w:r>
      <w:r>
        <w:rPr>
          <w:color w:val="000000"/>
        </w:rPr>
        <w:t xml:space="preserve">Игровые </w:t>
      </w:r>
      <w:r>
        <w:rPr>
          <w:color w:val="222222"/>
        </w:rPr>
        <w:t>ситуации «Правила безопасного поведения на улице», «Помнить</w:t>
      </w:r>
      <w:r>
        <w:rPr>
          <w:color w:val="222222"/>
        </w:rPr>
        <w:br/>
        <w:t xml:space="preserve">обязан любой пешеход», «Где должны играть дети». В старших группах </w:t>
      </w:r>
      <w:r>
        <w:rPr>
          <w:color w:val="000000"/>
        </w:rPr>
        <w:t>в игровой форме</w:t>
      </w:r>
      <w:r>
        <w:rPr>
          <w:color w:val="000000"/>
        </w:rPr>
        <w:br/>
        <w:t>дошкольники закрепили знания о правилах дорожного движения, отгадывали загадки о</w:t>
      </w:r>
      <w:r>
        <w:rPr>
          <w:color w:val="000000"/>
        </w:rPr>
        <w:br/>
        <w:t>дорожных знаках, играли в игры «Скажи правильно», «Три сигнала светофора».На</w:t>
      </w:r>
      <w:r>
        <w:rPr>
          <w:color w:val="000000"/>
        </w:rPr>
        <w:br/>
        <w:t>прогулках все группы играли в подвижные игры «Воробышки и автомобиль», «Узнай</w:t>
      </w:r>
      <w:r>
        <w:rPr>
          <w:color w:val="000000"/>
        </w:rPr>
        <w:br/>
        <w:t>знак», «Сигналы светофора», «Стоп - идите».</w:t>
      </w:r>
    </w:p>
    <w:p w:rsidR="00AD57A6" w:rsidRDefault="00AD57A6">
      <w:pPr>
        <w:jc w:val="center"/>
        <w:rPr>
          <w:noProof/>
          <w:lang w:bidi="ar-SA"/>
        </w:rPr>
      </w:pPr>
    </w:p>
    <w:p w:rsidR="00955EB1" w:rsidRDefault="00955EB1">
      <w:pPr>
        <w:jc w:val="center"/>
        <w:rPr>
          <w:sz w:val="2"/>
          <w:szCs w:val="2"/>
        </w:rPr>
        <w:sectPr w:rsidR="00955EB1">
          <w:pgSz w:w="11900" w:h="16840"/>
          <w:pgMar w:top="1129" w:right="885" w:bottom="1129" w:left="1669" w:header="701" w:footer="701" w:gutter="0"/>
          <w:pgNumType w:start="1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5934710" cy="3341984"/>
            <wp:effectExtent l="19050" t="0" r="8890" b="0"/>
            <wp:docPr id="12" name="Рисунок 5" descr="C:\Users\ГЫУК\Desktop\2024-2025 год\пдд 24\IMG-202409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2024-2025 год\пдд 24\IMG-20240906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A6" w:rsidRDefault="00AD57A6">
      <w:pPr>
        <w:jc w:val="center"/>
        <w:rPr>
          <w:sz w:val="2"/>
          <w:szCs w:val="2"/>
        </w:rPr>
      </w:pPr>
    </w:p>
    <w:p w:rsidR="00955EB1" w:rsidRDefault="00955EB1" w:rsidP="00955EB1">
      <w:pPr>
        <w:pStyle w:val="20"/>
        <w:spacing w:line="413" w:lineRule="auto"/>
        <w:ind w:firstLine="0"/>
      </w:pPr>
    </w:p>
    <w:p w:rsidR="00955EB1" w:rsidRDefault="00955EB1" w:rsidP="00955EB1">
      <w:pPr>
        <w:pStyle w:val="20"/>
        <w:spacing w:line="413" w:lineRule="auto"/>
        <w:ind w:firstLine="0"/>
      </w:pPr>
    </w:p>
    <w:p w:rsidR="00955EB1" w:rsidRDefault="00955EB1" w:rsidP="00955EB1">
      <w:pPr>
        <w:pStyle w:val="20"/>
        <w:spacing w:line="413" w:lineRule="auto"/>
        <w:ind w:firstLine="0"/>
      </w:pPr>
    </w:p>
    <w:p w:rsidR="00955EB1" w:rsidRDefault="00955EB1" w:rsidP="00955EB1">
      <w:pPr>
        <w:pStyle w:val="20"/>
        <w:spacing w:line="413" w:lineRule="auto"/>
        <w:ind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-3810</wp:posOffset>
            </wp:positionV>
            <wp:extent cx="2705100" cy="2724150"/>
            <wp:effectExtent l="19050" t="0" r="0" b="0"/>
            <wp:wrapSquare wrapText="bothSides"/>
            <wp:docPr id="9" name="Рисунок 1" descr="C:\Users\ГЫУК\Desktop\20240909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20240909_11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>
            <wp:extent cx="2497138" cy="2724150"/>
            <wp:effectExtent l="19050" t="0" r="0" b="0"/>
            <wp:docPr id="8" name="Рисунок 2" descr="C:\Users\ГЫУК\Desktop\20240909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20240909_11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97" cy="272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A6" w:rsidRDefault="00955EB1" w:rsidP="00955EB1">
      <w:pPr>
        <w:pStyle w:val="20"/>
        <w:spacing w:line="413" w:lineRule="auto"/>
        <w:ind w:firstLine="0"/>
      </w:pPr>
      <w:r>
        <w:br w:type="textWrapping" w:clear="all"/>
      </w:r>
      <w:r>
        <w:rPr>
          <w:noProof/>
          <w:lang w:bidi="ar-SA"/>
        </w:rPr>
        <w:drawing>
          <wp:inline distT="0" distB="0" distL="0" distR="0">
            <wp:extent cx="4519295" cy="2384536"/>
            <wp:effectExtent l="19050" t="0" r="0" b="0"/>
            <wp:docPr id="13" name="Рисунок 6" descr="C:\Users\ГЫУК\Desktop\IMG20240906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2024090610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3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F8" w:rsidRDefault="00B122F8" w:rsidP="00955EB1">
      <w:pPr>
        <w:pStyle w:val="20"/>
        <w:spacing w:line="413" w:lineRule="auto"/>
        <w:ind w:firstLine="0"/>
      </w:pPr>
    </w:p>
    <w:p w:rsidR="00AD57A6" w:rsidRPr="00955EB1" w:rsidRDefault="00B122F8" w:rsidP="00955EB1">
      <w:pPr>
        <w:pStyle w:val="20"/>
        <w:spacing w:line="240" w:lineRule="auto"/>
        <w:ind w:firstLine="0"/>
      </w:pPr>
      <w:r>
        <w:rPr>
          <w:noProof/>
          <w:lang w:bidi="ar-SA"/>
        </w:rPr>
        <w:drawing>
          <wp:inline distT="0" distB="0" distL="0" distR="0">
            <wp:extent cx="4519295" cy="3524732"/>
            <wp:effectExtent l="19050" t="0" r="0" b="0"/>
            <wp:docPr id="15" name="Рисунок 8" descr="C:\Users\ГЫУК\Desktop\IMG20240905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IMG20240905113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52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A6" w:rsidRDefault="00B122F8">
      <w:pPr>
        <w:spacing w:line="1" w:lineRule="exac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19295" cy="3524732"/>
            <wp:effectExtent l="19050" t="0" r="0" b="0"/>
            <wp:docPr id="14" name="Рисунок 7" descr="C:\Users\ГЫУК\Desktop\IMG20240905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20240905113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52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0F">
        <w:br w:type="column"/>
      </w:r>
    </w:p>
    <w:p w:rsidR="00AD57A6" w:rsidRDefault="009E0DCE">
      <w:pPr>
        <w:spacing w:line="360" w:lineRule="exact"/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3671570</wp:posOffset>
            </wp:positionV>
            <wp:extent cx="7096125" cy="5762625"/>
            <wp:effectExtent l="19050" t="0" r="9525" b="0"/>
            <wp:wrapTight wrapText="bothSides">
              <wp:wrapPolygon edited="0">
                <wp:start x="-58" y="0"/>
                <wp:lineTo x="-58" y="21564"/>
                <wp:lineTo x="21629" y="21564"/>
                <wp:lineTo x="21629" y="0"/>
                <wp:lineTo x="-58" y="0"/>
              </wp:wrapPolygon>
            </wp:wrapTight>
            <wp:docPr id="2" name="Рисунок 2" descr="C:\Users\ГЫУК\Desktop\Screenshot_20241008-20180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Screenshot_20241008-201803_Galler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2F8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-461645</wp:posOffset>
            </wp:positionV>
            <wp:extent cx="6810375" cy="3829050"/>
            <wp:effectExtent l="19050" t="0" r="9525" b="0"/>
            <wp:wrapTight wrapText="bothSides">
              <wp:wrapPolygon edited="0">
                <wp:start x="-60" y="0"/>
                <wp:lineTo x="-60" y="21493"/>
                <wp:lineTo x="21630" y="21493"/>
                <wp:lineTo x="21630" y="0"/>
                <wp:lineTo x="-60" y="0"/>
              </wp:wrapPolygon>
            </wp:wrapTight>
            <wp:docPr id="16" name="Рисунок 9" descr="C:\Users\ГЫУК\Desktop\Screenshot_20241008-20172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Screenshot_20241008-201725_Galler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Pr="009E0DCE" w:rsidRDefault="00AD57A6">
      <w:pPr>
        <w:spacing w:line="360" w:lineRule="exact"/>
        <w:rPr>
          <w:b/>
        </w:rPr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line="360" w:lineRule="exact"/>
      </w:pPr>
    </w:p>
    <w:p w:rsidR="00AD57A6" w:rsidRDefault="00AD57A6">
      <w:pPr>
        <w:spacing w:after="584" w:line="1" w:lineRule="exact"/>
      </w:pPr>
    </w:p>
    <w:p w:rsidR="00AD57A6" w:rsidRDefault="00AD57A6">
      <w:pPr>
        <w:spacing w:line="1" w:lineRule="exact"/>
        <w:sectPr w:rsidR="00AD57A6">
          <w:type w:val="continuous"/>
          <w:pgSz w:w="11900" w:h="16840"/>
          <w:pgMar w:top="1281" w:right="3084" w:bottom="1281" w:left="1699" w:header="0" w:footer="3" w:gutter="0"/>
          <w:cols w:space="720"/>
          <w:noEndnote/>
          <w:docGrid w:linePitch="360"/>
        </w:sectPr>
      </w:pPr>
    </w:p>
    <w:p w:rsidR="00AD57A6" w:rsidRDefault="00AD57A6">
      <w:pPr>
        <w:framePr w:w="202" w:h="576" w:hRule="exact" w:wrap="none" w:hAnchor="page" w:x="1694" w:y="8468"/>
        <w:textDirection w:val="btLr"/>
      </w:pPr>
    </w:p>
    <w:p w:rsidR="00AD57A6" w:rsidRDefault="00AD57A6">
      <w:pPr>
        <w:spacing w:after="647" w:line="1" w:lineRule="exact"/>
      </w:pPr>
    </w:p>
    <w:p w:rsidR="00AD57A6" w:rsidRDefault="00AD57A6">
      <w:pPr>
        <w:spacing w:line="1" w:lineRule="exact"/>
      </w:pPr>
    </w:p>
    <w:sectPr w:rsidR="00AD57A6" w:rsidSect="00AD57A6">
      <w:pgSz w:w="11900" w:h="16840"/>
      <w:pgMar w:top="1134" w:right="818" w:bottom="1134" w:left="1693" w:header="706" w:footer="70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37F" w:rsidRDefault="00EA137F" w:rsidP="00AD57A6">
      <w:r>
        <w:separator/>
      </w:r>
    </w:p>
  </w:endnote>
  <w:endnote w:type="continuationSeparator" w:id="1">
    <w:p w:rsidR="00EA137F" w:rsidRDefault="00EA137F" w:rsidP="00AD57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37F" w:rsidRDefault="00EA137F"/>
  </w:footnote>
  <w:footnote w:type="continuationSeparator" w:id="1">
    <w:p w:rsidR="00EA137F" w:rsidRDefault="00EA137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AD57A6"/>
    <w:rsid w:val="004C0291"/>
    <w:rsid w:val="00707BDE"/>
    <w:rsid w:val="0073520F"/>
    <w:rsid w:val="00955EB1"/>
    <w:rsid w:val="009E0DCE"/>
    <w:rsid w:val="00AD57A6"/>
    <w:rsid w:val="00AE5472"/>
    <w:rsid w:val="00B122F8"/>
    <w:rsid w:val="00D44FEF"/>
    <w:rsid w:val="00EA137F"/>
    <w:rsid w:val="00EF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57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D57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11111"/>
      <w:u w:val="none"/>
    </w:rPr>
  </w:style>
  <w:style w:type="character" w:customStyle="1" w:styleId="2">
    <w:name w:val="Основной текст (2)_"/>
    <w:basedOn w:val="a0"/>
    <w:link w:val="20"/>
    <w:rsid w:val="00AD57A6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3">
    <w:name w:val="Основной текст (3)_"/>
    <w:basedOn w:val="a0"/>
    <w:link w:val="30"/>
    <w:rsid w:val="00AD57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">
    <w:name w:val="Основной текст1"/>
    <w:basedOn w:val="a"/>
    <w:link w:val="a3"/>
    <w:rsid w:val="00AD57A6"/>
    <w:pPr>
      <w:spacing w:after="600" w:line="276" w:lineRule="auto"/>
    </w:pPr>
    <w:rPr>
      <w:rFonts w:ascii="Times New Roman" w:eastAsia="Times New Roman" w:hAnsi="Times New Roman" w:cs="Times New Roman"/>
      <w:color w:val="111111"/>
    </w:rPr>
  </w:style>
  <w:style w:type="paragraph" w:customStyle="1" w:styleId="20">
    <w:name w:val="Основной текст (2)"/>
    <w:basedOn w:val="a"/>
    <w:link w:val="2"/>
    <w:rsid w:val="00AD57A6"/>
    <w:pPr>
      <w:spacing w:line="276" w:lineRule="auto"/>
      <w:ind w:firstLine="80"/>
    </w:pPr>
    <w:rPr>
      <w:rFonts w:ascii="Arial" w:eastAsia="Arial" w:hAnsi="Arial" w:cs="Arial"/>
      <w:b/>
      <w:bCs/>
      <w:sz w:val="11"/>
      <w:szCs w:val="11"/>
    </w:rPr>
  </w:style>
  <w:style w:type="paragraph" w:customStyle="1" w:styleId="30">
    <w:name w:val="Основной текст (3)"/>
    <w:basedOn w:val="a"/>
    <w:link w:val="3"/>
    <w:rsid w:val="00AD57A6"/>
    <w:rPr>
      <w:rFonts w:ascii="Arial" w:eastAsia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C02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291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5E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5EB1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955E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5EB1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ГЫУК</cp:lastModifiedBy>
  <cp:revision>7</cp:revision>
  <dcterms:created xsi:type="dcterms:W3CDTF">2024-10-16T17:04:00Z</dcterms:created>
  <dcterms:modified xsi:type="dcterms:W3CDTF">2025-08-25T15:21:00Z</dcterms:modified>
</cp:coreProperties>
</file>