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5A" w:rsidRPr="00721A5A" w:rsidRDefault="00721A5A" w:rsidP="00721A5A">
      <w:pPr>
        <w:spacing w:before="107" w:after="322" w:line="288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721A5A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Консультация для родителей «Сидим дома — играем всей семьей»</w:t>
      </w:r>
    </w:p>
    <w:p w:rsidR="00721A5A" w:rsidRPr="00721A5A" w:rsidRDefault="00721A5A" w:rsidP="00721A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b/>
          <w:bCs/>
          <w:color w:val="111111"/>
          <w:sz w:val="19"/>
          <w:szCs w:val="19"/>
          <w:bdr w:val="none" w:sz="0" w:space="0" w:color="auto" w:frame="1"/>
          <w:lang w:eastAsia="ru-RU"/>
        </w:rPr>
        <w:t>Елена Пономарева </w:t>
      </w: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br/>
        <w:t>Консультация для родителей «Сидим дома — играем всей семьей»</w:t>
      </w:r>
    </w:p>
    <w:p w:rsidR="00721A5A" w:rsidRPr="00721A5A" w:rsidRDefault="00721A5A" w:rsidP="00721A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Самоизоляция - мера вынужденная, но, тем не менее, - один из поводов организации развивающих игр для детей и возможность </w:t>
      </w:r>
      <w:r w:rsidRPr="00721A5A">
        <w:rPr>
          <w:rFonts w:ascii="Arial" w:eastAsia="Times New Roman" w:hAnsi="Arial" w:cs="Arial"/>
          <w:b/>
          <w:bCs/>
          <w:color w:val="111111"/>
          <w:sz w:val="19"/>
          <w:lang w:eastAsia="ru-RU"/>
        </w:rPr>
        <w:t>поиграть всей семьей</w:t>
      </w: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.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***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ЗАПОМИНАЙКА.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Не секрет, что современные </w:t>
      </w:r>
      <w:proofErr w:type="spellStart"/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гаджеты</w:t>
      </w:r>
      <w:proofErr w:type="spellEnd"/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 стимулируют зрительное восприятие информации. Между тем, слуховые способы </w:t>
      </w:r>
      <w:proofErr w:type="spellStart"/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коммуницирования</w:t>
      </w:r>
      <w:proofErr w:type="spellEnd"/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 без визуальной поддержки нередко "хромают", поэтому дети не слышат обращенную речь, не запоминают, не воспроизводят информацию, полученную в устной форме.</w:t>
      </w:r>
    </w:p>
    <w:p w:rsidR="00721A5A" w:rsidRPr="00721A5A" w:rsidRDefault="00721A5A" w:rsidP="00721A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b/>
          <w:bCs/>
          <w:color w:val="111111"/>
          <w:sz w:val="19"/>
          <w:lang w:eastAsia="ru-RU"/>
        </w:rPr>
        <w:t>Игра состоит в следующем</w:t>
      </w: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: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необходимо воспроизвести наибольший объём информации, полученной от взрослого.</w:t>
      </w:r>
    </w:p>
    <w:p w:rsidR="00721A5A" w:rsidRPr="00721A5A" w:rsidRDefault="00721A5A" w:rsidP="00721A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При этом</w:t>
      </w:r>
      <w:proofErr w:type="gramStart"/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,</w:t>
      </w:r>
      <w:proofErr w:type="gramEnd"/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 начинать игру следует с самого простого задания. Ребенок повторяет за взрослым следующую словесную </w:t>
      </w:r>
      <w:r w:rsidRPr="00721A5A">
        <w:rPr>
          <w:rFonts w:ascii="Arial" w:eastAsia="Times New Roman" w:hAnsi="Arial" w:cs="Arial"/>
          <w:b/>
          <w:bCs/>
          <w:color w:val="111111"/>
          <w:sz w:val="19"/>
          <w:lang w:eastAsia="ru-RU"/>
        </w:rPr>
        <w:t>конструкцию</w:t>
      </w: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: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Кошка.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Кошка прыгнула.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Кошка прыгнула на диван.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Кошка прыгнула на диван и замурлыкала.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Кошка прыгнула на диван и замурлыкала, потому что.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Кошка прыгнула на диван и замурлыкала, потому что у нее - хорошее настроение.</w:t>
      </w:r>
    </w:p>
    <w:p w:rsidR="00721A5A" w:rsidRPr="00721A5A" w:rsidRDefault="00721A5A" w:rsidP="00721A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В соответствии с возрастом и особенностями развития ребенка словесную </w:t>
      </w:r>
      <w:r w:rsidRPr="00721A5A">
        <w:rPr>
          <w:rFonts w:ascii="Arial" w:eastAsia="Times New Roman" w:hAnsi="Arial" w:cs="Arial"/>
          <w:b/>
          <w:bCs/>
          <w:color w:val="111111"/>
          <w:sz w:val="19"/>
          <w:lang w:eastAsia="ru-RU"/>
        </w:rPr>
        <w:t>конструкцию</w:t>
      </w: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 можно расширить до солидного абзаца книжного текста.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***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НАПОЛНЯЙКА</w:t>
      </w:r>
    </w:p>
    <w:p w:rsidR="00721A5A" w:rsidRPr="00721A5A" w:rsidRDefault="00721A5A" w:rsidP="00721A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Детям и взрослым предлагается словесно "наполнить" емкость </w:t>
      </w:r>
      <w:r w:rsidRPr="00721A5A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  <w:lang w:eastAsia="ru-RU"/>
        </w:rPr>
        <w:t>(например, детское ведро, банку или кастрюлю)</w:t>
      </w: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 любыми предметами на выбранную букву, - но только теми, которые реально могут поместиться.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Можно дать каждому из участников полоски бумаги, избранного ими цвети, чтобы написать название предметов, а затем опустить полоску в емкость. В конце игры полоски пересчитывают. Побеждает наиболее результативный игрок.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***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СОЧИНЯЙКА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Названия предметов из предыдущей игры могут стать основой для игры в рифмы.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Например - избранная емкость - трехлитровая банка, а подобранные предметы - на букву "С".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Жила на свете банка.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Хранила деньги</w:t>
      </w:r>
      <w:proofErr w:type="gramStart"/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.</w:t>
      </w:r>
      <w:proofErr w:type="gramEnd"/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 </w:t>
      </w:r>
      <w:proofErr w:type="gramStart"/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в</w:t>
      </w:r>
      <w:proofErr w:type="gramEnd"/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 банке.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Но одевалась просто.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Звала подружек</w:t>
      </w:r>
      <w:proofErr w:type="gramStart"/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.</w:t>
      </w:r>
      <w:proofErr w:type="gramEnd"/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 </w:t>
      </w:r>
      <w:proofErr w:type="gramStart"/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в</w:t>
      </w:r>
      <w:proofErr w:type="gramEnd"/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 гости.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К ней прикатилась Сушка,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веселая</w:t>
      </w:r>
      <w:proofErr w:type="gramStart"/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.</w:t>
      </w:r>
      <w:proofErr w:type="gramEnd"/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 </w:t>
      </w:r>
      <w:proofErr w:type="gramStart"/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с</w:t>
      </w:r>
      <w:proofErr w:type="gramEnd"/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тарушка.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lastRenderedPageBreak/>
        <w:t>И звякнули Серёжки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на длинных тонких</w:t>
      </w:r>
      <w:proofErr w:type="gramStart"/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.</w:t>
      </w:r>
      <w:proofErr w:type="gramEnd"/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 </w:t>
      </w:r>
      <w:proofErr w:type="gramStart"/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н</w:t>
      </w:r>
      <w:proofErr w:type="gramEnd"/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ожках,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и забренчала Скрепка,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худышка и. кокетка.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Пожаловала Слива,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сочна и. горделива.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Не влезли лишь Сандалии.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У банки - горло</w:t>
      </w:r>
      <w:proofErr w:type="gramStart"/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.</w:t>
      </w:r>
      <w:proofErr w:type="gramEnd"/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 </w:t>
      </w:r>
      <w:proofErr w:type="gramStart"/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м</w:t>
      </w:r>
      <w:proofErr w:type="gramEnd"/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аленькое!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***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ПАРАДОКСЫ</w:t>
      </w:r>
    </w:p>
    <w:p w:rsidR="00721A5A" w:rsidRPr="00721A5A" w:rsidRDefault="00721A5A" w:rsidP="00721A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Можно в игровой форме объяснить детям особенности русского </w:t>
      </w:r>
      <w:proofErr w:type="spellStart"/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языка</w:t>
      </w:r>
      <w:proofErr w:type="gramStart"/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,</w:t>
      </w:r>
      <w:r w:rsidRPr="00721A5A">
        <w:rPr>
          <w:rFonts w:ascii="Arial" w:eastAsia="Times New Roman" w:hAnsi="Arial" w:cs="Arial"/>
          <w:color w:val="111111"/>
          <w:sz w:val="19"/>
          <w:szCs w:val="19"/>
          <w:u w:val="single"/>
          <w:bdr w:val="none" w:sz="0" w:space="0" w:color="auto" w:frame="1"/>
          <w:lang w:eastAsia="ru-RU"/>
        </w:rPr>
        <w:t>с</w:t>
      </w:r>
      <w:proofErr w:type="gramEnd"/>
      <w:r w:rsidRPr="00721A5A">
        <w:rPr>
          <w:rFonts w:ascii="Arial" w:eastAsia="Times New Roman" w:hAnsi="Arial" w:cs="Arial"/>
          <w:color w:val="111111"/>
          <w:sz w:val="19"/>
          <w:szCs w:val="19"/>
          <w:u w:val="single"/>
          <w:bdr w:val="none" w:sz="0" w:space="0" w:color="auto" w:frame="1"/>
          <w:lang w:eastAsia="ru-RU"/>
        </w:rPr>
        <w:t>очинив</w:t>
      </w:r>
      <w:proofErr w:type="spellEnd"/>
      <w:r w:rsidRPr="00721A5A">
        <w:rPr>
          <w:rFonts w:ascii="Arial" w:eastAsia="Times New Roman" w:hAnsi="Arial" w:cs="Arial"/>
          <w:color w:val="111111"/>
          <w:sz w:val="19"/>
          <w:szCs w:val="19"/>
          <w:u w:val="single"/>
          <w:bdr w:val="none" w:sz="0" w:space="0" w:color="auto" w:frame="1"/>
          <w:lang w:eastAsia="ru-RU"/>
        </w:rPr>
        <w:t xml:space="preserve"> что-нибудь наподобие</w:t>
      </w: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: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Под скатертью цветастой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жил стол и часто хвастал,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что силушки премного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и выдержит любого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на </w:t>
      </w:r>
      <w:proofErr w:type="gramStart"/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деревянное</w:t>
      </w:r>
      <w:proofErr w:type="gramEnd"/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 спинке,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складной посерединке.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Лежали там салфетки,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proofErr w:type="spellStart"/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печеньки</w:t>
      </w:r>
      <w:proofErr w:type="spellEnd"/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 и конфетки,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лежали вилки, ложки,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стальные поварёшки,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и овощи, и фрукты,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и разные продукты.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Тарелки не лежали.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Без ножек, но стояли.</w:t>
      </w:r>
    </w:p>
    <w:p w:rsidR="00721A5A" w:rsidRPr="00721A5A" w:rsidRDefault="00721A5A" w:rsidP="00721A5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21A5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Успехов, удачи и оптимизма!</w:t>
      </w:r>
    </w:p>
    <w:p w:rsidR="00721A5A" w:rsidRPr="00721A5A" w:rsidRDefault="001156A2" w:rsidP="00721A5A">
      <w:pPr>
        <w:spacing w:after="0" w:line="240" w:lineRule="auto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hyperlink r:id="rId4" w:tooltip="В закладки" w:history="1">
        <w:r w:rsidR="00721A5A" w:rsidRPr="00721A5A">
          <w:rPr>
            <w:rFonts w:ascii="Arial" w:eastAsia="Times New Roman" w:hAnsi="Arial" w:cs="Arial"/>
            <w:color w:val="FFFFFF"/>
            <w:sz w:val="25"/>
            <w:lang w:eastAsia="ru-RU"/>
          </w:rPr>
          <w:t>+</w:t>
        </w:r>
        <w:r w:rsidR="00721A5A" w:rsidRPr="00721A5A">
          <w:rPr>
            <w:rFonts w:ascii="MS Gothic" w:eastAsia="MS Gothic" w:hAnsi="MS Gothic" w:cs="MS Gothic" w:hint="eastAsia"/>
            <w:color w:val="FFFFFF"/>
            <w:sz w:val="25"/>
            <w:lang w:eastAsia="ru-RU"/>
          </w:rPr>
          <w:t>❤</w:t>
        </w:r>
        <w:r w:rsidR="00721A5A" w:rsidRPr="00721A5A">
          <w:rPr>
            <w:rFonts w:ascii="Arial" w:eastAsia="Times New Roman" w:hAnsi="Arial" w:cs="Arial"/>
            <w:color w:val="FFFFFF"/>
            <w:sz w:val="25"/>
            <w:lang w:eastAsia="ru-RU"/>
          </w:rPr>
          <w:t xml:space="preserve"> В Мои закладки</w:t>
        </w:r>
      </w:hyperlink>
    </w:p>
    <w:p w:rsidR="00623A35" w:rsidRDefault="00623A35"/>
    <w:sectPr w:rsidR="00623A35" w:rsidSect="0062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21A5A"/>
    <w:rsid w:val="001156A2"/>
    <w:rsid w:val="00623A35"/>
    <w:rsid w:val="00721A5A"/>
    <w:rsid w:val="00BA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35"/>
  </w:style>
  <w:style w:type="paragraph" w:styleId="1">
    <w:name w:val="heading 1"/>
    <w:basedOn w:val="a"/>
    <w:link w:val="10"/>
    <w:uiPriority w:val="9"/>
    <w:qFormat/>
    <w:rsid w:val="00721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A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2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A5A"/>
    <w:rPr>
      <w:b/>
      <w:bCs/>
    </w:rPr>
  </w:style>
  <w:style w:type="character" w:styleId="a5">
    <w:name w:val="Hyperlink"/>
    <w:basedOn w:val="a0"/>
    <w:uiPriority w:val="99"/>
    <w:semiHidden/>
    <w:unhideWhenUsed/>
    <w:rsid w:val="00721A5A"/>
    <w:rPr>
      <w:color w:val="0000FF"/>
      <w:u w:val="single"/>
    </w:rPr>
  </w:style>
  <w:style w:type="character" w:customStyle="1" w:styleId="olink">
    <w:name w:val="olink"/>
    <w:basedOn w:val="a0"/>
    <w:rsid w:val="00721A5A"/>
  </w:style>
  <w:style w:type="paragraph" w:styleId="a6">
    <w:name w:val="Balloon Text"/>
    <w:basedOn w:val="a"/>
    <w:link w:val="a7"/>
    <w:uiPriority w:val="99"/>
    <w:semiHidden/>
    <w:unhideWhenUsed/>
    <w:rsid w:val="0072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297307">
          <w:marLeft w:val="0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ГЫУК</cp:lastModifiedBy>
  <cp:revision>4</cp:revision>
  <dcterms:created xsi:type="dcterms:W3CDTF">2020-04-24T08:19:00Z</dcterms:created>
  <dcterms:modified xsi:type="dcterms:W3CDTF">2020-04-24T13:59:00Z</dcterms:modified>
</cp:coreProperties>
</file>