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C9" w:rsidRPr="000A0162" w:rsidRDefault="00447AC9" w:rsidP="00447A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16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недопущения совершения террористических актов на муниципальных объектах образования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МКДОУ Приморский детский сад « Сказка» в январе, феврале </w:t>
      </w:r>
      <w:r w:rsidRPr="000A0162">
        <w:rPr>
          <w:rFonts w:ascii="Times New Roman" w:hAnsi="Times New Roman" w:cs="Times New Roman"/>
          <w:sz w:val="28"/>
          <w:szCs w:val="28"/>
          <w:lang w:eastAsia="ru-RU"/>
        </w:rPr>
        <w:t>были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проведены следующие мероприятия по обеспечению </w:t>
      </w:r>
      <w:r w:rsidRPr="000A0162">
        <w:rPr>
          <w:rFonts w:ascii="Times New Roman" w:hAnsi="Times New Roman" w:cs="Times New Roman"/>
          <w:sz w:val="28"/>
          <w:szCs w:val="28"/>
          <w:lang w:eastAsia="ru-RU"/>
        </w:rPr>
        <w:t>антитеррористической безопасности:</w:t>
      </w:r>
    </w:p>
    <w:p w:rsidR="00447AC9" w:rsidRPr="000A0162" w:rsidRDefault="00447AC9" w:rsidP="00447A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средней группе проведена беседа </w:t>
      </w:r>
      <w:r w:rsidRPr="000A0162">
        <w:rPr>
          <w:rFonts w:ascii="Times New Roman" w:hAnsi="Times New Roman" w:cs="Times New Roman"/>
          <w:sz w:val="28"/>
          <w:szCs w:val="28"/>
          <w:lang w:eastAsia="ru-RU"/>
        </w:rPr>
        <w:t xml:space="preserve"> с воспитанниками с целью обучения правилам поведения в чрезвычайных ситу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ациях и воспитанию бдительности</w:t>
      </w:r>
      <w:r w:rsidRPr="000A0162">
        <w:rPr>
          <w:rFonts w:ascii="Times New Roman" w:hAnsi="Times New Roman" w:cs="Times New Roman"/>
          <w:sz w:val="28"/>
          <w:szCs w:val="28"/>
          <w:lang w:eastAsia="ru-RU"/>
        </w:rPr>
        <w:t> «Внимание, опасность!», «Как вести себя при общении с незнакомыми людьми?»,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162">
        <w:rPr>
          <w:rFonts w:ascii="Times New Roman" w:hAnsi="Times New Roman" w:cs="Times New Roman"/>
          <w:sz w:val="28"/>
          <w:szCs w:val="28"/>
          <w:lang w:eastAsia="ru-RU"/>
        </w:rPr>
        <w:t>игровой тренинг «Опасные ситуации контактов с незнакомыми людьми»;</w:t>
      </w:r>
    </w:p>
    <w:p w:rsidR="00E40347" w:rsidRDefault="00447AC9" w:rsidP="00447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проведено занятие на тему: « Осторожно- терроризм».В ходе занятий  была проведена беседа « Возможные места установки взрывчатых устройств» . Закрепили занятие просмотром мультфильма « Зина, Кеша и террористы».</w:t>
      </w:r>
    </w:p>
    <w:p w:rsidR="00CF7754" w:rsidRDefault="00CF7754" w:rsidP="00CF77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621">
        <w:rPr>
          <w:rFonts w:ascii="Times New Roman" w:hAnsi="Times New Roman" w:cs="Times New Roman"/>
          <w:sz w:val="28"/>
          <w:szCs w:val="28"/>
          <w:lang w:eastAsia="ru-RU"/>
        </w:rPr>
        <w:t>В детском саду имеется стенд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Осторожно -терроризм».</w:t>
      </w:r>
    </w:p>
    <w:p w:rsidR="00CF7754" w:rsidRDefault="00CF7754" w:rsidP="00CF77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4417" cy="5339080"/>
            <wp:effectExtent l="19050" t="0" r="0" b="0"/>
            <wp:docPr id="1" name="Рисунок 0" descr="IMG202602130902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213090216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417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54" w:rsidRDefault="00CF7754" w:rsidP="00CF77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754" w:rsidRDefault="00CF7754" w:rsidP="00CF77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44470"/>
            <wp:effectExtent l="19050" t="0" r="3175" b="0"/>
            <wp:docPr id="2" name="Рисунок 1" descr="IMG_20260213_123420_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13_123420_44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54" w:rsidRDefault="00CF7754" w:rsidP="00447AC9"/>
    <w:p w:rsidR="00CF7754" w:rsidRDefault="00CF7754" w:rsidP="00447AC9">
      <w:r>
        <w:rPr>
          <w:noProof/>
        </w:rPr>
        <w:drawing>
          <wp:inline distT="0" distB="0" distL="0" distR="0">
            <wp:extent cx="5940425" cy="2744470"/>
            <wp:effectExtent l="19050" t="0" r="3175" b="0"/>
            <wp:docPr id="3" name="Рисунок 2" descr="IMG_20260213_123402_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13_123402_17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754" w:rsidSect="001D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7AC9"/>
    <w:rsid w:val="001D7A9D"/>
    <w:rsid w:val="00447AC9"/>
    <w:rsid w:val="00CF7754"/>
    <w:rsid w:val="00E4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AC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2026-02-18T07:39:00Z</dcterms:created>
  <dcterms:modified xsi:type="dcterms:W3CDTF">2026-02-18T07:42:00Z</dcterms:modified>
</cp:coreProperties>
</file>