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E8" w:rsidRDefault="007064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-781050</wp:posOffset>
            </wp:positionV>
            <wp:extent cx="7419975" cy="10344150"/>
            <wp:effectExtent l="19050" t="0" r="9525" b="0"/>
            <wp:wrapTight wrapText="bothSides">
              <wp:wrapPolygon edited="0">
                <wp:start x="-55" y="0"/>
                <wp:lineTo x="-55" y="21560"/>
                <wp:lineTo x="21628" y="21560"/>
                <wp:lineTo x="21628" y="0"/>
                <wp:lineTo x="-55" y="0"/>
              </wp:wrapPolygon>
            </wp:wrapTight>
            <wp:docPr id="1" name="Рисунок 0" descr="2026-04-17_18-44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4-17_18-44-3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0A8D" w:rsidRDefault="00F444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детского сада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озеленена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насаждениями. На территории учреждения имеются различные виды деревьев и кустарников, клумбы, огород,</w:t>
      </w:r>
      <w:r w:rsidR="007064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уголок природной флоры, цветники.</w:t>
      </w:r>
    </w:p>
    <w:p w:rsidR="00F444BD" w:rsidRDefault="00F444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Режим работы МКДОУ:</w:t>
      </w:r>
    </w:p>
    <w:p w:rsidR="00F444BD" w:rsidRPr="00F444BD" w:rsidRDefault="00F444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 детей в группах 10,5 часов. Режим работы групп с 7:30 до 18:00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162E8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520A8D" w:rsidRPr="004B75CE" w:rsidRDefault="00B162E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4B75CE">
        <w:rPr>
          <w:b/>
          <w:bCs/>
          <w:color w:val="252525"/>
          <w:spacing w:val="-2"/>
          <w:sz w:val="28"/>
          <w:szCs w:val="28"/>
        </w:rPr>
        <w:t>I</w:t>
      </w:r>
      <w:r w:rsidRPr="004B75CE">
        <w:rPr>
          <w:b/>
          <w:bCs/>
          <w:color w:val="252525"/>
          <w:spacing w:val="-2"/>
          <w:sz w:val="28"/>
          <w:szCs w:val="28"/>
          <w:lang w:val="ru-RU"/>
        </w:rPr>
        <w:t>. Оценка образовательной деятельности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молодежи» и требованиями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20A8D" w:rsidRPr="00DA28A1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4D553E">
        <w:rPr>
          <w:rFonts w:hAnsi="Times New Roman" w:cs="Times New Roman"/>
          <w:color w:val="000000"/>
          <w:sz w:val="24"/>
          <w:szCs w:val="24"/>
          <w:lang w:val="ru-RU"/>
        </w:rPr>
        <w:t xml:space="preserve"> 118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28A1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4D553E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28A1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DA28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8A1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DA28A1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DA28A1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 </w:t>
      </w:r>
      <w:proofErr w:type="spellStart"/>
      <w:r w:rsidRPr="00DA28A1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DA28A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8A1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520A8D" w:rsidRDefault="004D553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первая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B16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162E8">
        <w:rPr>
          <w:rFonts w:hAnsi="Times New Roman" w:cs="Times New Roman"/>
          <w:color w:val="000000"/>
          <w:sz w:val="24"/>
          <w:szCs w:val="24"/>
        </w:rPr>
        <w:t>— 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162E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162E8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 w:rsidR="00B162E8">
        <w:rPr>
          <w:rFonts w:hAnsi="Times New Roman" w:cs="Times New Roman"/>
          <w:color w:val="000000"/>
          <w:sz w:val="24"/>
          <w:szCs w:val="24"/>
        </w:rPr>
        <w:t>;</w:t>
      </w:r>
    </w:p>
    <w:p w:rsidR="00520A8D" w:rsidRDefault="004D553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вторых младших</w:t>
      </w:r>
      <w:r w:rsidR="00B16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B162E8"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="00B162E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162E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B162E8">
        <w:rPr>
          <w:rFonts w:hAnsi="Times New Roman" w:cs="Times New Roman"/>
          <w:color w:val="000000"/>
          <w:sz w:val="24"/>
          <w:szCs w:val="24"/>
        </w:rPr>
        <w:t>;</w:t>
      </w:r>
    </w:p>
    <w:p w:rsidR="00520A8D" w:rsidRDefault="00B162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4D553E">
        <w:rPr>
          <w:rFonts w:hAnsi="Times New Roman" w:cs="Times New Roman"/>
          <w:color w:val="000000"/>
          <w:sz w:val="24"/>
          <w:szCs w:val="24"/>
        </w:rPr>
        <w:t> с</w:t>
      </w:r>
      <w:proofErr w:type="spellStart"/>
      <w:r w:rsidR="004D553E">
        <w:rPr>
          <w:rFonts w:hAnsi="Times New Roman" w:cs="Times New Roman"/>
          <w:color w:val="000000"/>
          <w:sz w:val="24"/>
          <w:szCs w:val="24"/>
          <w:lang w:val="ru-RU"/>
        </w:rPr>
        <w:t>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D553E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4D553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0A8D" w:rsidRPr="00B162E8" w:rsidRDefault="00B162E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4D553E">
        <w:rPr>
          <w:rFonts w:hAnsi="Times New Roman" w:cs="Times New Roman"/>
          <w:color w:val="000000"/>
          <w:sz w:val="24"/>
          <w:szCs w:val="24"/>
          <w:lang w:val="ru-RU"/>
        </w:rPr>
        <w:t>старшая</w:t>
      </w:r>
      <w:proofErr w:type="gramEnd"/>
      <w:r w:rsidR="004D553E">
        <w:rPr>
          <w:rFonts w:hAnsi="Times New Roman" w:cs="Times New Roman"/>
          <w:color w:val="000000"/>
          <w:sz w:val="24"/>
          <w:szCs w:val="24"/>
          <w:lang w:val="ru-RU"/>
        </w:rPr>
        <w:t xml:space="preserve"> комбинированная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D553E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календарного плана воспитательной работы, которые являются частью ОП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Бременские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музыканты (1969), В стране невыученных уроков (1977), Василиса Премудрая (1954),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Винни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Пух и все, все, все (1969), Вовка в Тридевятом царстве (1965),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(1964), Дядя Степа - милиционер (1964), Кот Леопольд (1975), Котенок по имени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ав (1976),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Мойдодыр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:rsidR="00520A8D" w:rsidRDefault="00B162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520A8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681CF8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81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681CF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681CF8" w:rsidRDefault="00681C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681CF8" w:rsidRDefault="00681C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681CF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681CF8" w:rsidRDefault="00681C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681CF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20A8D" w:rsidRDefault="00B162E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520A8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681CF8" w:rsidRDefault="00681C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A1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8A1F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4E30A4" w:rsidRDefault="008A1F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8A1F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8A1FE2" w:rsidRDefault="008A1FE2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8A1F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 2025 году воспитатели Детского сада реализовывали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родителей (законных представителей) детей младенческого, раннего и дошкольного возрастов, посещающих дошкольную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программа просвещения), утвержденную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приказом Детского сада от</w:t>
      </w:r>
      <w:r w:rsidR="008A1FE2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31.08.2023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A1FE2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Программу просвещения разработали на основе федеральной, подготовленной авторским коллективом </w:t>
      </w:r>
      <w:proofErr w:type="gramStart"/>
      <w:r w:rsidR="008A1FE2">
        <w:rPr>
          <w:rFonts w:hAnsi="Times New Roman" w:cs="Times New Roman"/>
          <w:color w:val="000000"/>
          <w:sz w:val="24"/>
          <w:szCs w:val="24"/>
          <w:lang w:val="ru-RU"/>
        </w:rPr>
        <w:t>:В</w:t>
      </w:r>
      <w:proofErr w:type="gramEnd"/>
      <w:r w:rsidR="008A1FE2">
        <w:rPr>
          <w:rFonts w:hAnsi="Times New Roman" w:cs="Times New Roman"/>
          <w:color w:val="000000"/>
          <w:sz w:val="24"/>
          <w:szCs w:val="24"/>
          <w:lang w:val="ru-RU"/>
        </w:rPr>
        <w:t xml:space="preserve">оробьевой Г.А </w:t>
      </w:r>
      <w:proofErr w:type="spellStart"/>
      <w:r w:rsidR="008A1FE2">
        <w:rPr>
          <w:rFonts w:hAnsi="Times New Roman" w:cs="Times New Roman"/>
          <w:color w:val="000000"/>
          <w:sz w:val="24"/>
          <w:szCs w:val="24"/>
          <w:lang w:val="ru-RU"/>
        </w:rPr>
        <w:t>Гориновой</w:t>
      </w:r>
      <w:proofErr w:type="spellEnd"/>
      <w:r w:rsidR="008A1FE2">
        <w:rPr>
          <w:rFonts w:hAnsi="Times New Roman" w:cs="Times New Roman"/>
          <w:color w:val="000000"/>
          <w:sz w:val="24"/>
          <w:szCs w:val="24"/>
          <w:lang w:val="ru-RU"/>
        </w:rPr>
        <w:t xml:space="preserve"> И.П., Данилиной О.И., Клима О.Ю,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 xml:space="preserve">членов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правительства 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 xml:space="preserve">Волгоградской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от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.01.2025 №</w:t>
      </w:r>
      <w:r w:rsidR="00B24982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13"/>
        <w:gridCol w:w="6164"/>
      </w:tblGrid>
      <w:tr w:rsidR="00EB5F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B5FE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B5FED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B162E8">
              <w:rPr>
                <w:lang w:val="ru-RU"/>
              </w:rPr>
              <w:br/>
            </w:r>
            <w:r w:rsidR="00E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семейных газет «Рисуем вместе с папами Армию России», военно-спортивная игра «Зарница», шествие  к памятнику погибшим воинам в Великой Отечественной войне, акция « Я помню, я чту»</w:t>
            </w:r>
          </w:p>
        </w:tc>
      </w:tr>
      <w:tr w:rsidR="00EB5FE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EB5F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«защитники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Отечества - кто они», фотовыставки-«Герои нашего поселка».</w:t>
            </w:r>
          </w:p>
        </w:tc>
      </w:tr>
      <w:tr w:rsidR="00EB5FE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экскурсий и выставок, организуемых регионом в честь Года защитника Отечества</w:t>
            </w:r>
          </w:p>
        </w:tc>
      </w:tr>
      <w:tr w:rsidR="00EB5FE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 и др.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мини-музея боевой славы.</w:t>
            </w:r>
          </w:p>
        </w:tc>
      </w:tr>
      <w:tr w:rsidR="00EB5FE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мероприятиях и акциях партнеров, организуемых регионом – спортивных соревнованиях, </w:t>
            </w:r>
            <w:proofErr w:type="spell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флешмобах</w:t>
            </w:r>
            <w:proofErr w:type="spellEnd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открытых занятиях и т. д.</w:t>
            </w:r>
          </w:p>
        </w:tc>
      </w:tr>
    </w:tbl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20A8D" w:rsidRPr="00B162E8" w:rsidRDefault="00B162E8" w:rsidP="00EB5F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родительского опроса, проведенного в </w:t>
      </w:r>
      <w:r w:rsidR="00EB5FED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</w:t>
      </w:r>
      <w:r w:rsidR="00EB5FED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ввести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EB5FE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5FE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аблюдается незначительное </w:t>
      </w:r>
      <w:r w:rsidR="00EB5FED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годом. 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2026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естественнонаучной направленности. </w:t>
      </w: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B162E8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организации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действующим законодательством и </w:t>
      </w:r>
      <w:r w:rsidR="00EB5FE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ставом Детского сада.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5"/>
        <w:gridCol w:w="7202"/>
      </w:tblGrid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520A8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учредителя.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управляющий совет.</w:t>
            </w:r>
          </w:p>
          <w:p w:rsidR="00520A8D" w:rsidRDefault="00B16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520A8D" w:rsidRDefault="00B162E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520A8D" w:rsidRDefault="00B162E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520A8D" w:rsidRDefault="00B162E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520A8D" w:rsidRDefault="00B162E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0A8D" w:rsidRDefault="00B162E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520A8D" w:rsidRDefault="00B162E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520A8D" w:rsidRPr="00B162E8" w:rsidRDefault="00B162E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520A8D" w:rsidRPr="00B162E8" w:rsidRDefault="00B162E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520A8D" w:rsidRPr="00B162E8" w:rsidRDefault="00B162E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520A8D" w:rsidRDefault="00B162E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520A8D" w:rsidRPr="007064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520A8D" w:rsidRPr="00B162E8" w:rsidRDefault="00B162E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520A8D" w:rsidRPr="00B162E8" w:rsidRDefault="00B162E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520A8D" w:rsidRPr="00B162E8" w:rsidRDefault="00B162E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520A8D" w:rsidRPr="00B162E8" w:rsidRDefault="00B162E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520A8D" w:rsidRPr="00B162E8" w:rsidRDefault="00B162E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A1041F" w:rsidRDefault="00B162E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1041F">
        <w:rPr>
          <w:b/>
          <w:bCs/>
          <w:color w:val="252525"/>
          <w:spacing w:val="-2"/>
          <w:sz w:val="28"/>
          <w:szCs w:val="28"/>
        </w:rPr>
        <w:lastRenderedPageBreak/>
        <w:t>III</w:t>
      </w:r>
      <w:r w:rsidRPr="00A1041F">
        <w:rPr>
          <w:b/>
          <w:bCs/>
          <w:color w:val="252525"/>
          <w:spacing w:val="-2"/>
          <w:sz w:val="28"/>
          <w:szCs w:val="28"/>
          <w:lang w:val="ru-RU"/>
        </w:rPr>
        <w:t>. Оценка содержания и</w:t>
      </w:r>
      <w:r w:rsidRPr="00A1041F">
        <w:rPr>
          <w:b/>
          <w:bCs/>
          <w:color w:val="252525"/>
          <w:spacing w:val="-2"/>
          <w:sz w:val="28"/>
          <w:szCs w:val="28"/>
        </w:rPr>
        <w:t> </w:t>
      </w:r>
      <w:r w:rsidRPr="00A1041F">
        <w:rPr>
          <w:b/>
          <w:bCs/>
          <w:color w:val="252525"/>
          <w:spacing w:val="-2"/>
          <w:sz w:val="28"/>
          <w:szCs w:val="28"/>
          <w:lang w:val="ru-RU"/>
        </w:rPr>
        <w:t>качества подготовки обучающихся</w:t>
      </w:r>
    </w:p>
    <w:p w:rsidR="00520A8D" w:rsidRPr="00A1041F" w:rsidRDefault="00A104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 w:rsidR="00B162E8" w:rsidRPr="00A1041F">
        <w:rPr>
          <w:rFonts w:hAnsi="Times New Roman" w:cs="Times New Roman"/>
          <w:color w:val="000000"/>
          <w:sz w:val="24"/>
          <w:szCs w:val="24"/>
          <w:lang w:val="ru-RU"/>
        </w:rPr>
        <w:t>Педагоги использовали следующие формы</w:t>
      </w:r>
      <w:proofErr w:type="gramStart"/>
      <w:r w:rsidR="00B162E8" w:rsidRPr="00A1041F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520A8D" w:rsidRPr="00B162E8" w:rsidRDefault="00B162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520A8D" w:rsidRDefault="00B162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0A8D" w:rsidRDefault="00B162E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61"/>
        <w:gridCol w:w="726"/>
        <w:gridCol w:w="412"/>
        <w:gridCol w:w="677"/>
        <w:gridCol w:w="390"/>
        <w:gridCol w:w="692"/>
        <w:gridCol w:w="580"/>
        <w:gridCol w:w="677"/>
        <w:gridCol w:w="2162"/>
      </w:tblGrid>
      <w:tr w:rsidR="00520A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520A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520A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F4C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</w:t>
            </w:r>
            <w:r w:rsidR="007F4C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F4C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7F4C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F4C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7F4CE1" w:rsidRDefault="007F4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</w:tr>
    </w:tbl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F4CE1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педагоги Детского сада проводили обследование воспитанников </w:t>
      </w:r>
      <w:r w:rsidR="007F4CE1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старшей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7F4CE1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20A8D" w:rsidRPr="007F4CE1" w:rsidRDefault="00B162E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F4CE1">
        <w:rPr>
          <w:b/>
          <w:bCs/>
          <w:color w:val="252525"/>
          <w:spacing w:val="-2"/>
          <w:sz w:val="28"/>
          <w:szCs w:val="28"/>
        </w:rPr>
        <w:t>IV</w:t>
      </w:r>
      <w:r w:rsidRPr="007F4CE1">
        <w:rPr>
          <w:b/>
          <w:bCs/>
          <w:color w:val="252525"/>
          <w:spacing w:val="-2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20A8D" w:rsidRPr="00ED174C" w:rsidRDefault="00B162E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D174C">
        <w:rPr>
          <w:rFonts w:hAnsi="Times New Roman" w:cs="Times New Roman"/>
          <w:b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520A8D" w:rsidRPr="00B162E8" w:rsidRDefault="00B162E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20A8D" w:rsidRPr="00B162E8" w:rsidRDefault="00B162E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20A8D" w:rsidRDefault="00B162E8">
      <w:pPr>
        <w:rPr>
          <w:rFonts w:hAnsi="Times New Roman" w:cs="Times New Roman"/>
          <w:color w:val="000000"/>
          <w:sz w:val="24"/>
          <w:szCs w:val="24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520A8D" w:rsidRPr="00B162E8" w:rsidRDefault="00B162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520A8D" w:rsidRPr="00B162E8" w:rsidRDefault="00B162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520A8D" w:rsidRPr="00B162E8" w:rsidRDefault="00B162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520A8D" w:rsidRPr="00B162E8" w:rsidRDefault="00B162E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520A8D" w:rsidRPr="00B162E8" w:rsidRDefault="00B162E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В сентябре 2025 года проведен мониторинг </w:t>
      </w:r>
      <w:proofErr w:type="spellStart"/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информационной-образовательной</w:t>
      </w:r>
      <w:proofErr w:type="spellEnd"/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организации. По итогам выявили, что педагоги и обучающиеся</w:t>
      </w:r>
      <w:r w:rsidR="00ED174C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частично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7F4C1F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 Детский сад </w:t>
      </w:r>
      <w:r w:rsidR="00ED174C">
        <w:rPr>
          <w:rFonts w:hAnsi="Times New Roman" w:cs="Times New Roman"/>
          <w:color w:val="000000"/>
          <w:sz w:val="24"/>
          <w:szCs w:val="24"/>
          <w:lang w:val="ru-RU"/>
        </w:rPr>
        <w:t>поступил 1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174C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ED174C">
        <w:rPr>
          <w:rFonts w:hAnsi="Times New Roman" w:cs="Times New Roman"/>
          <w:color w:val="000000"/>
          <w:sz w:val="24"/>
          <w:szCs w:val="24"/>
          <w:lang w:val="ru-RU"/>
        </w:rPr>
        <w:t>семьи участника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СВО)</w:t>
      </w:r>
      <w:r w:rsidR="00ED174C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1г 6 месяцев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. В связи с этим организовали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работу по их сопровождению в соответствии с Алгоритмом, направленным письмом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</w:t>
      </w:r>
    </w:p>
    <w:p w:rsidR="00520A8D" w:rsidRPr="007F4C1F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оказании психолого-педагогической помощи воспитанников с марта 2025 года педагог-психолог оформляет заявления и согласия родителей (законных представителей) воспитанников по образцам из приложений № 2 и № 3 к Типовому порядку, утвержденному приказом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778. </w:t>
      </w:r>
      <w:r w:rsidRPr="007F4C1F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Психолого-педагогическая помощь воспитанникам в детском саду включает:</w:t>
      </w:r>
    </w:p>
    <w:p w:rsidR="00520A8D" w:rsidRPr="00B162E8" w:rsidRDefault="00B162E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консультирование обучающихся, их родителей и педагогов;</w:t>
      </w:r>
    </w:p>
    <w:p w:rsidR="00520A8D" w:rsidRPr="00B162E8" w:rsidRDefault="00B162E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коррекционно-развивающие и компенсирующие занятия с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, логопедическую помощь;</w:t>
      </w:r>
    </w:p>
    <w:p w:rsidR="00520A8D" w:rsidRDefault="00B162E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адаптации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Для получения образования детьми с ОВЗ и инвалидностью в детском саду создаются необходимые условия в соответствии с рекомендациями ПМПК</w:t>
      </w:r>
      <w:r w:rsidR="008668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866824" w:rsidRDefault="00520A8D" w:rsidP="00866824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</w:t>
      </w:r>
      <w:r w:rsidRPr="00B162E8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B162E8">
        <w:rPr>
          <w:b/>
          <w:bCs/>
          <w:color w:val="252525"/>
          <w:spacing w:val="-2"/>
          <w:sz w:val="42"/>
          <w:szCs w:val="42"/>
          <w:lang w:val="ru-RU"/>
        </w:rPr>
        <w:t>Оценка качества кадрового обеспечения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866824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866824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20A8D" w:rsidRDefault="00B162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66824">
        <w:rPr>
          <w:rFonts w:hAnsi="Times New Roman" w:cs="Times New Roman"/>
          <w:color w:val="000000"/>
          <w:sz w:val="24"/>
          <w:szCs w:val="24"/>
        </w:rPr>
        <w:t xml:space="preserve"> 14,8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520A8D" w:rsidRPr="00866824" w:rsidRDefault="00B162E8" w:rsidP="0086682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6682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66824">
        <w:rPr>
          <w:rFonts w:hAnsi="Times New Roman" w:cs="Times New Roman"/>
          <w:color w:val="000000"/>
          <w:sz w:val="24"/>
          <w:szCs w:val="24"/>
          <w:lang w:val="ru-RU"/>
        </w:rPr>
        <w:t>6,2 \1</w:t>
      </w:r>
    </w:p>
    <w:p w:rsidR="00520A8D" w:rsidRPr="00866824" w:rsidRDefault="00866824">
      <w:pPr>
        <w:rPr>
          <w:lang w:val="ru-RU"/>
        </w:rPr>
      </w:pPr>
      <w:r>
        <w:rPr>
          <w:noProof/>
          <w:lang w:val="ru-RU" w:eastAsia="ru-RU"/>
        </w:rPr>
        <w:t xml:space="preserve">В дошкольном образовательном учреждении сложился стабильный, творческий педагогический коллектив. У двух педагогов  первая категория, одному педагогу присвоена высшая </w:t>
      </w:r>
      <w:r w:rsidR="00BE3F0C">
        <w:rPr>
          <w:noProof/>
          <w:lang w:val="ru-RU" w:eastAsia="ru-RU"/>
        </w:rPr>
        <w:t xml:space="preserve"> квалификационная </w:t>
      </w:r>
      <w:r>
        <w:rPr>
          <w:noProof/>
          <w:lang w:val="ru-RU" w:eastAsia="ru-RU"/>
        </w:rPr>
        <w:t>категория</w:t>
      </w:r>
      <w:r w:rsidR="00BE3F0C">
        <w:rPr>
          <w:noProof/>
          <w:lang w:val="ru-RU" w:eastAsia="ru-RU"/>
        </w:rPr>
        <w:t xml:space="preserve"> .</w:t>
      </w:r>
    </w:p>
    <w:p w:rsidR="00520A8D" w:rsidRDefault="00BE3F0C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МКДОУ –</w:t>
      </w:r>
      <w:r w:rsidR="00A823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Дудина Любовь Анатольевна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должности заведующего 8 лет и 3 месяца.</w:t>
      </w:r>
    </w:p>
    <w:p w:rsidR="00A823F8" w:rsidRDefault="00BE67A2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Возраст педагогического состава:</w:t>
      </w:r>
    </w:p>
    <w:tbl>
      <w:tblPr>
        <w:tblStyle w:val="a6"/>
        <w:tblW w:w="0" w:type="auto"/>
        <w:tblLook w:val="04A0"/>
      </w:tblPr>
      <w:tblGrid>
        <w:gridCol w:w="2310"/>
        <w:gridCol w:w="2311"/>
        <w:gridCol w:w="2311"/>
        <w:gridCol w:w="2311"/>
      </w:tblGrid>
      <w:tr w:rsidR="00BE67A2" w:rsidTr="00BE67A2">
        <w:tc>
          <w:tcPr>
            <w:tcW w:w="231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25 до 29 лет</w:t>
            </w:r>
          </w:p>
        </w:tc>
        <w:tc>
          <w:tcPr>
            <w:tcW w:w="231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 до 39 лет</w:t>
            </w:r>
          </w:p>
        </w:tc>
        <w:tc>
          <w:tcPr>
            <w:tcW w:w="231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40 до49 лет</w:t>
            </w:r>
          </w:p>
        </w:tc>
        <w:tc>
          <w:tcPr>
            <w:tcW w:w="231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 50 лет</w:t>
            </w:r>
          </w:p>
        </w:tc>
      </w:tr>
      <w:tr w:rsidR="00BE67A2" w:rsidTr="00BE67A2">
        <w:tc>
          <w:tcPr>
            <w:tcW w:w="231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1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1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1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BE67A2" w:rsidRDefault="00BE67A2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образования педагогов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BE67A2" w:rsidRDefault="00BE67A2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Высшее педагогическое – 0</w:t>
      </w:r>
    </w:p>
    <w:p w:rsidR="00BE67A2" w:rsidRDefault="00BE67A2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Среднее специальное -8</w:t>
      </w:r>
    </w:p>
    <w:p w:rsidR="00BE67A2" w:rsidRDefault="00BE67A2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стаж работы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tbl>
      <w:tblPr>
        <w:tblStyle w:val="a6"/>
        <w:tblW w:w="0" w:type="auto"/>
        <w:tblLook w:val="04A0"/>
      </w:tblPr>
      <w:tblGrid>
        <w:gridCol w:w="1795"/>
        <w:gridCol w:w="1235"/>
        <w:gridCol w:w="1235"/>
        <w:gridCol w:w="1235"/>
        <w:gridCol w:w="1236"/>
        <w:gridCol w:w="1236"/>
        <w:gridCol w:w="1271"/>
      </w:tblGrid>
      <w:tr w:rsidR="00BE67A2" w:rsidTr="00BE67A2"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Стаж</w:t>
            </w:r>
          </w:p>
        </w:tc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3-х лет</w:t>
            </w:r>
          </w:p>
        </w:tc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3-х до 5 лет</w:t>
            </w:r>
          </w:p>
        </w:tc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5-ти до 10 лет</w:t>
            </w:r>
          </w:p>
        </w:tc>
        <w:tc>
          <w:tcPr>
            <w:tcW w:w="132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10 до 15 лет</w:t>
            </w:r>
          </w:p>
        </w:tc>
        <w:tc>
          <w:tcPr>
            <w:tcW w:w="132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15 до 20 лет</w:t>
            </w:r>
          </w:p>
        </w:tc>
        <w:tc>
          <w:tcPr>
            <w:tcW w:w="132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20 и более</w:t>
            </w:r>
          </w:p>
        </w:tc>
      </w:tr>
      <w:tr w:rsidR="00BE67A2" w:rsidTr="00BE67A2"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 специалистов</w:t>
            </w:r>
          </w:p>
        </w:tc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20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</w:tcPr>
          <w:p w:rsidR="00BE67A2" w:rsidRDefault="00BE67A2" w:rsidP="00BE3F0C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BE67A2" w:rsidRPr="00B162E8" w:rsidRDefault="00BE67A2" w:rsidP="00BE3F0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520A8D" w:rsidRPr="00A13C1F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3C1F">
        <w:rPr>
          <w:rFonts w:hAnsi="Times New Roman" w:cs="Times New Roman"/>
          <w:color w:val="000000"/>
          <w:sz w:val="24"/>
          <w:szCs w:val="24"/>
        </w:rPr>
        <w:t> </w:t>
      </w:r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2025 году педагоги Детского сада приняли участие</w:t>
      </w:r>
      <w:r w:rsidR="00A13C1F" w:rsidRPr="00A13C1F">
        <w:rPr>
          <w:rFonts w:hAnsi="Times New Roman" w:cs="Times New Roman"/>
          <w:color w:val="000000"/>
          <w:sz w:val="24"/>
          <w:szCs w:val="24"/>
          <w:lang w:val="ru-RU"/>
        </w:rPr>
        <w:t xml:space="preserve"> в межрегиональных, региональных, межмуниципальных, муниципальных конкурсах и занимали призовые места</w:t>
      </w: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B162E8">
        <w:rPr>
          <w:b/>
          <w:bCs/>
          <w:color w:val="252525"/>
          <w:spacing w:val="-2"/>
          <w:sz w:val="42"/>
          <w:szCs w:val="42"/>
          <w:lang w:val="ru-RU"/>
        </w:rPr>
        <w:t>. Оценка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B162E8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B162E8">
        <w:rPr>
          <w:lang w:val="ru-RU"/>
        </w:rPr>
        <w:br/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групповых ячейках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ОП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6657BD" w:rsidRDefault="006657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информационно-телекоммуникационное оборудовани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МКДОУ имеется 4 компьютера, два принтера, проектор мультимедиа).</w:t>
      </w:r>
    </w:p>
    <w:p w:rsidR="006657BD" w:rsidRDefault="000F65C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-программное обеспечение позволяет работать с текстовыми редакторами,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фото, видеоматериалами, графическими редакторами. В МКДОУ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BE67A2" w:rsidRDefault="00BE67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МКДОУ имеется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6657BD">
        <w:rPr>
          <w:rFonts w:hAnsi="Times New Roman" w:cs="Times New Roman"/>
          <w:color w:val="000000"/>
          <w:sz w:val="24"/>
          <w:szCs w:val="24"/>
          <w:lang w:val="ru-RU"/>
        </w:rPr>
        <w:t>чебно</w:t>
      </w:r>
      <w:proofErr w:type="spellEnd"/>
      <w:r w:rsidR="00665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657BD">
        <w:rPr>
          <w:rFonts w:hAnsi="Times New Roman" w:cs="Times New Roman"/>
          <w:color w:val="000000"/>
          <w:sz w:val="24"/>
          <w:szCs w:val="24"/>
          <w:lang w:val="ru-RU"/>
        </w:rPr>
        <w:t>–м</w:t>
      </w:r>
      <w:proofErr w:type="gramEnd"/>
      <w:r w:rsidR="006657BD">
        <w:rPr>
          <w:rFonts w:hAnsi="Times New Roman" w:cs="Times New Roman"/>
          <w:color w:val="000000"/>
          <w:sz w:val="24"/>
          <w:szCs w:val="24"/>
          <w:lang w:val="ru-RU"/>
        </w:rPr>
        <w:t>етодический комплект к примерной общеобразовательной программе дошкольного образования « От рождения до школы» в соответствии с ФОП ДО, ФГОС.</w:t>
      </w:r>
    </w:p>
    <w:p w:rsidR="006657BD" w:rsidRDefault="006657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Наглядно-дидактические пособия:</w:t>
      </w:r>
    </w:p>
    <w:p w:rsidR="006657BD" w:rsidRDefault="006657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серии «Мир в картинках»,  «Рассказы по картинкам», « Расскажите детям о…..», « Играем в сказку», « Математика в картинках», « Искусство детям».</w:t>
      </w:r>
    </w:p>
    <w:p w:rsidR="006657BD" w:rsidRDefault="006657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картины для рассматривания, плакаты;</w:t>
      </w:r>
    </w:p>
    <w:p w:rsidR="006657BD" w:rsidRDefault="006657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комплексы для оформления родительских уголков;</w:t>
      </w:r>
    </w:p>
    <w:p w:rsidR="006657BD" w:rsidRPr="00A13C1F" w:rsidRDefault="006657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рабочие тетради для </w:t>
      </w:r>
      <w:proofErr w:type="gramStart"/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13C1F">
        <w:rPr>
          <w:b/>
          <w:bCs/>
          <w:color w:val="252525"/>
          <w:spacing w:val="-2"/>
          <w:sz w:val="42"/>
          <w:szCs w:val="42"/>
        </w:rPr>
        <w:t>VII</w:t>
      </w:r>
      <w:r w:rsidRPr="00A13C1F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520A8D" w:rsidRDefault="00B162E8">
      <w:pPr>
        <w:rPr>
          <w:rFonts w:hAnsi="Times New Roman" w:cs="Times New Roman"/>
          <w:color w:val="000000"/>
          <w:sz w:val="24"/>
          <w:szCs w:val="24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20A8D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A13C1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13C1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0A8D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520A8D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520A8D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520A8D" w:rsidRPr="00A13C1F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физкультурный 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13C1F" w:rsidRPr="00A13C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3C1F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совмещен с </w:t>
      </w:r>
      <w:proofErr w:type="gramStart"/>
      <w:r w:rsidR="00A13C1F">
        <w:rPr>
          <w:rFonts w:hAnsi="Times New Roman" w:cs="Times New Roman"/>
          <w:color w:val="000000"/>
          <w:sz w:val="24"/>
          <w:szCs w:val="24"/>
          <w:lang w:val="ru-RU"/>
        </w:rPr>
        <w:t>музыкальным</w:t>
      </w:r>
      <w:proofErr w:type="gramEnd"/>
      <w:r w:rsidRPr="00A13C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A8D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20A8D" w:rsidRDefault="00B162E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520A8D" w:rsidRDefault="00B162E8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пункт — 1.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 целях организации первичной медико-санитарной помощи детям в период их обучения и воспитания в Детском саду</w:t>
      </w:r>
      <w:r w:rsidR="00A13C1F">
        <w:rPr>
          <w:rFonts w:hAnsi="Times New Roman" w:cs="Times New Roman"/>
          <w:color w:val="000000"/>
          <w:sz w:val="24"/>
          <w:szCs w:val="24"/>
          <w:lang w:val="ru-RU"/>
        </w:rPr>
        <w:t xml:space="preserve"> 09.01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.2025 перезаключили договор с </w:t>
      </w:r>
      <w:r w:rsidR="00A13C1F">
        <w:rPr>
          <w:rFonts w:hAnsi="Times New Roman" w:cs="Times New Roman"/>
          <w:color w:val="000000"/>
          <w:sz w:val="24"/>
          <w:szCs w:val="24"/>
          <w:lang w:val="ru-RU"/>
        </w:rPr>
        <w:t>Быковской ЦРБ</w:t>
      </w:r>
    </w:p>
    <w:p w:rsidR="00520A8D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:rsidR="00A13C1F" w:rsidRDefault="00A13C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МКДОУ и территории соответствует действующим санитарным требованиям к устройству, содержанию и организации режима работы в дошкольных организациях Правилам пожарной безопасности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требованиям охраны труда.</w:t>
      </w:r>
    </w:p>
    <w:p w:rsidR="00A13C1F" w:rsidRDefault="00A13C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этом в 2025 году Оценка материально-технического оснащения МКДОУ при проведении занятий с воспитанниками выявила следующие трудности:</w:t>
      </w:r>
    </w:p>
    <w:p w:rsidR="00A13C1F" w:rsidRDefault="00A13C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для полноценной (качественной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и работы отсутствует стабильное и устойчивое </w:t>
      </w:r>
      <w:r w:rsidR="004F6F7B">
        <w:rPr>
          <w:rFonts w:hAnsi="Times New Roman" w:cs="Times New Roman"/>
          <w:color w:val="000000"/>
          <w:sz w:val="24"/>
          <w:szCs w:val="24"/>
          <w:lang w:val="ru-RU"/>
        </w:rPr>
        <w:t>интернет-соединение;</w:t>
      </w:r>
    </w:p>
    <w:p w:rsidR="004F6F7B" w:rsidRDefault="004F6F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недостаточно необходимого оборудования (ноутбуков, компьютеров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группах МКДОУ;</w:t>
      </w:r>
    </w:p>
    <w:p w:rsidR="004F6F7B" w:rsidRDefault="004F6F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нет достаточного технического обеспечения для организации массовых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общесадовских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с родителями воспитанников</w:t>
      </w:r>
    </w:p>
    <w:p w:rsidR="004F6F7B" w:rsidRPr="00B162E8" w:rsidRDefault="004F6F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нет сре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я приобретения интерактивных досок, столов и т.д.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VIII</w:t>
      </w:r>
      <w:r w:rsidRPr="00B162E8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6F7B">
        <w:rPr>
          <w:rFonts w:hAnsi="Times New Roman" w:cs="Times New Roman"/>
          <w:color w:val="000000"/>
          <w:sz w:val="24"/>
          <w:szCs w:val="24"/>
          <w:lang w:val="ru-RU"/>
        </w:rPr>
        <w:t>19.09.2016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</w:t>
      </w:r>
      <w:r w:rsidR="004F6F7B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Результаты мероприятий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2025 году показали хорошую работу педагогического коллектива по всем показателям.</w:t>
      </w:r>
    </w:p>
    <w:p w:rsidR="006961FA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развития воспитанников </w:t>
      </w:r>
      <w:proofErr w:type="spell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удовлетворительные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F6F7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4F6F7B">
        <w:rPr>
          <w:rFonts w:hAnsi="Times New Roman" w:cs="Times New Roman"/>
          <w:color w:val="000000"/>
          <w:sz w:val="24"/>
          <w:szCs w:val="24"/>
          <w:lang w:val="ru-RU"/>
        </w:rPr>
        <w:t>римерно</w:t>
      </w:r>
      <w:proofErr w:type="spellEnd"/>
      <w:r w:rsidR="004F6F7B">
        <w:rPr>
          <w:rFonts w:hAnsi="Times New Roman" w:cs="Times New Roman"/>
          <w:color w:val="000000"/>
          <w:sz w:val="24"/>
          <w:szCs w:val="24"/>
          <w:lang w:val="ru-RU"/>
        </w:rPr>
        <w:t xml:space="preserve"> у 35% детей идущих в школу высокий уровень развития , около 60% детей имеют средний уровень развития , 5% -низкий уровень интеллектуальной готовности .Причина обусловлена специфическими особенностями психики и </w:t>
      </w:r>
      <w:proofErr w:type="spellStart"/>
      <w:r w:rsidR="004F6F7B">
        <w:rPr>
          <w:rFonts w:hAnsi="Times New Roman" w:cs="Times New Roman"/>
          <w:color w:val="000000"/>
          <w:sz w:val="24"/>
          <w:szCs w:val="24"/>
          <w:lang w:val="ru-RU"/>
        </w:rPr>
        <w:t>психиосоциальными</w:t>
      </w:r>
      <w:proofErr w:type="spellEnd"/>
      <w:r w:rsidR="004F6F7B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факторами.</w:t>
      </w:r>
    </w:p>
    <w:p w:rsidR="006961FA" w:rsidRDefault="006961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всего года воспитанники МКДОУ успешно участвовали в конкурсах, мероприятиях различного уровня.</w:t>
      </w:r>
    </w:p>
    <w:p w:rsidR="006961FA" w:rsidRDefault="006961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период с 01.11.2025 по 15.11.2025 г проводилось анкетирование 60-ти родителей и получены следующие результаты:</w:t>
      </w:r>
    </w:p>
    <w:p w:rsidR="006961FA" w:rsidRDefault="006961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 доля получателей услуг, положительно оценивающих доброжелательность и вежливость работников организации- 90 %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6961FA" w:rsidRDefault="006961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доля получателей услуг, удовлетворенных компетентностью работников организации -90%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6961FA" w:rsidRDefault="006961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доля получателей услуг, удовлетворенных материально-техническим обеспечением организации -65%</w:t>
      </w:r>
    </w:p>
    <w:p w:rsidR="006961FA" w:rsidRDefault="00D7613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доля получателей услуг, удовлетворенных качеством предоставляемых образовательных услуг -90 %;</w:t>
      </w:r>
    </w:p>
    <w:p w:rsidR="00D76134" w:rsidRDefault="00D7613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доля получателей услуг, которые готовы рекомендовать организацию родственникам и знакомым -90%.</w:t>
      </w:r>
    </w:p>
    <w:p w:rsidR="00D76134" w:rsidRDefault="00D7613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520A8D" w:rsidRPr="000F7423" w:rsidRDefault="00B162E8" w:rsidP="00D761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</w:p>
    <w:p w:rsidR="00520A8D" w:rsidRPr="00B162E8" w:rsidRDefault="00B162E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162E8">
        <w:rPr>
          <w:b/>
          <w:bCs/>
          <w:color w:val="252525"/>
          <w:spacing w:val="-2"/>
          <w:sz w:val="48"/>
          <w:szCs w:val="48"/>
          <w:lang w:val="ru-RU"/>
        </w:rPr>
        <w:t>Результаты анализа показателей деятельности организации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5"/>
        <w:gridCol w:w="1488"/>
        <w:gridCol w:w="1433"/>
      </w:tblGrid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20A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D76134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761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D761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D76134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761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D76134" w:rsidRDefault="00D761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D76134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761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D76134" w:rsidRDefault="00D761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1,18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proofErr w:type="gram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0F7423" w:rsidRDefault="00B162E8">
            <w:pPr>
              <w:rPr>
                <w:lang w:val="ru-RU"/>
              </w:rPr>
            </w:pPr>
            <w:r w:rsidRPr="000F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0F742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0F742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0F7423" w:rsidRDefault="00B162E8">
            <w:proofErr w:type="spellStart"/>
            <w:r w:rsidRPr="000F7423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0F7423" w:rsidRDefault="00A92A53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E071C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B16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B16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="00E071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14,5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E071C4" w:rsidRDefault="00E071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20A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B162E8">
              <w:rPr>
                <w:lang w:val="ru-RU"/>
              </w:rPr>
              <w:br/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F37246" w:rsidRDefault="00F372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2,89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F37246" w:rsidRDefault="00F372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A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F37246" w:rsidRDefault="00F372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2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B162E8">
            <w:pPr>
              <w:rPr>
                <w:lang w:val="ru-RU"/>
              </w:rPr>
            </w:pP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Pr="00B162E8" w:rsidRDefault="00520A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A8D" w:rsidRDefault="00B16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520A8D" w:rsidRPr="00B162E8" w:rsidRDefault="00B162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F37246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</w:t>
      </w:r>
      <w:r w:rsidR="00F37246">
        <w:rPr>
          <w:rFonts w:hAnsi="Times New Roman" w:cs="Times New Roman"/>
          <w:color w:val="000000"/>
          <w:sz w:val="24"/>
          <w:szCs w:val="24"/>
          <w:lang w:val="ru-RU"/>
        </w:rPr>
        <w:t xml:space="preserve"> (отсутствие музыкального руководителя) 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62E8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sectPr w:rsidR="00520A8D" w:rsidRPr="00B162E8" w:rsidSect="00520A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4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F5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538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E1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B0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E2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50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13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A55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31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8020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3C1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83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293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B02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2C4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C16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7604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7B4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2D3B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17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12"/>
  </w:num>
  <w:num w:numId="10">
    <w:abstractNumId w:val="15"/>
  </w:num>
  <w:num w:numId="11">
    <w:abstractNumId w:val="3"/>
  </w:num>
  <w:num w:numId="12">
    <w:abstractNumId w:val="14"/>
  </w:num>
  <w:num w:numId="13">
    <w:abstractNumId w:val="1"/>
  </w:num>
  <w:num w:numId="14">
    <w:abstractNumId w:val="0"/>
  </w:num>
  <w:num w:numId="15">
    <w:abstractNumId w:val="9"/>
  </w:num>
  <w:num w:numId="16">
    <w:abstractNumId w:val="18"/>
  </w:num>
  <w:num w:numId="17">
    <w:abstractNumId w:val="13"/>
  </w:num>
  <w:num w:numId="18">
    <w:abstractNumId w:val="16"/>
  </w:num>
  <w:num w:numId="19">
    <w:abstractNumId w:val="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65C9"/>
    <w:rsid w:val="000F7423"/>
    <w:rsid w:val="001340DC"/>
    <w:rsid w:val="002D33B1"/>
    <w:rsid w:val="002D3591"/>
    <w:rsid w:val="0030738E"/>
    <w:rsid w:val="003514A0"/>
    <w:rsid w:val="00366BF2"/>
    <w:rsid w:val="003F73A7"/>
    <w:rsid w:val="004B75CE"/>
    <w:rsid w:val="004D553E"/>
    <w:rsid w:val="004E30A4"/>
    <w:rsid w:val="004F6F7B"/>
    <w:rsid w:val="004F7E17"/>
    <w:rsid w:val="00520A8D"/>
    <w:rsid w:val="005A05CE"/>
    <w:rsid w:val="00626D18"/>
    <w:rsid w:val="00653AF6"/>
    <w:rsid w:val="006657BD"/>
    <w:rsid w:val="00681CF8"/>
    <w:rsid w:val="006961FA"/>
    <w:rsid w:val="006C739D"/>
    <w:rsid w:val="007064E8"/>
    <w:rsid w:val="007F1A87"/>
    <w:rsid w:val="007F4C1F"/>
    <w:rsid w:val="007F4CE1"/>
    <w:rsid w:val="00866824"/>
    <w:rsid w:val="008A1FE2"/>
    <w:rsid w:val="00A1041F"/>
    <w:rsid w:val="00A13C1F"/>
    <w:rsid w:val="00A823F8"/>
    <w:rsid w:val="00A92A53"/>
    <w:rsid w:val="00AD1A0C"/>
    <w:rsid w:val="00B162E8"/>
    <w:rsid w:val="00B24982"/>
    <w:rsid w:val="00B73A5A"/>
    <w:rsid w:val="00BE3F0C"/>
    <w:rsid w:val="00BE67A2"/>
    <w:rsid w:val="00C02E8B"/>
    <w:rsid w:val="00D76134"/>
    <w:rsid w:val="00DA28A1"/>
    <w:rsid w:val="00E071C4"/>
    <w:rsid w:val="00E438A1"/>
    <w:rsid w:val="00EB5FED"/>
    <w:rsid w:val="00ED174C"/>
    <w:rsid w:val="00F01E19"/>
    <w:rsid w:val="00F37246"/>
    <w:rsid w:val="00F444BD"/>
    <w:rsid w:val="00FD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02E8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74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7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67A2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3892</Words>
  <Characters>22187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dc:description>Подготовлено экспертами Группы Актион</dc:description>
  <cp:lastModifiedBy>ГЫУК</cp:lastModifiedBy>
  <cp:revision>4</cp:revision>
  <dcterms:created xsi:type="dcterms:W3CDTF">2026-04-17T06:11:00Z</dcterms:created>
  <dcterms:modified xsi:type="dcterms:W3CDTF">2026-04-17T14:49:00Z</dcterms:modified>
</cp:coreProperties>
</file>